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60F7" w14:textId="1BC20893" w:rsidR="00C85B84" w:rsidRDefault="00952292" w:rsidP="003C21F6">
      <w:pPr>
        <w:rPr>
          <w:rStyle w:val="Greentext"/>
          <w:b/>
          <w:bCs/>
          <w:color w:val="auto"/>
          <w:sz w:val="52"/>
          <w:szCs w:val="52"/>
        </w:rPr>
      </w:pPr>
      <w:r>
        <w:rPr>
          <w:noProof/>
          <w:sz w:val="22"/>
          <w:szCs w:val="14"/>
        </w:rPr>
        <w:drawing>
          <wp:anchor distT="0" distB="0" distL="114300" distR="114300" simplePos="0" relativeHeight="251671552" behindDoc="0" locked="0" layoutInCell="1" allowOverlap="1" wp14:anchorId="3CD58A6D" wp14:editId="1F2B819D">
            <wp:simplePos x="0" y="0"/>
            <wp:positionH relativeFrom="margin">
              <wp:posOffset>3913505</wp:posOffset>
            </wp:positionH>
            <wp:positionV relativeFrom="margin">
              <wp:align>top</wp:align>
            </wp:positionV>
            <wp:extent cx="2809875" cy="2105025"/>
            <wp:effectExtent l="114300" t="114300" r="142875" b="142875"/>
            <wp:wrapSquare wrapText="bothSides"/>
            <wp:docPr id="1" name="Picture 1" descr="A picture containing sky, water, outdoor,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water, outdoor, boa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292">
        <w:rPr>
          <w:rStyle w:val="Greentext"/>
          <w:b/>
          <w:bCs/>
          <w:color w:val="auto"/>
          <w:sz w:val="52"/>
          <w:szCs w:val="52"/>
        </w:rPr>
        <w:t>2023 FHP Auxiliary Cruise</w:t>
      </w:r>
    </w:p>
    <w:p w14:paraId="39FAFAC4" w14:textId="70197513" w:rsidR="004C0669" w:rsidRPr="00952292" w:rsidRDefault="007C2E90" w:rsidP="004C0669">
      <w:pPr>
        <w:pStyle w:val="BodyContactInfo"/>
        <w:jc w:val="center"/>
        <w:rPr>
          <w:rStyle w:val="Greentext"/>
          <w:b/>
          <w:bCs/>
          <w:color w:val="auto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468F81" wp14:editId="63DF8CA3">
                <wp:simplePos x="0" y="0"/>
                <wp:positionH relativeFrom="page">
                  <wp:align>left</wp:align>
                </wp:positionH>
                <wp:positionV relativeFrom="paragraph">
                  <wp:posOffset>172720</wp:posOffset>
                </wp:positionV>
                <wp:extent cx="1828800" cy="1828800"/>
                <wp:effectExtent l="38100" t="228600" r="45720" b="2444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809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35007" w14:textId="5C1918AE" w:rsidR="007C2E90" w:rsidRDefault="007C2E9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468F8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13.6pt;width:2in;height:2in;rotation:-1607708fd;z-index:251683840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" filled="f" stroked="f">
                <v:textbox style="mso-fit-shape-to-text:t">
                  <w:txbxContent>
                    <w:p w14:paraId="6A335007" w14:textId="5C1918AE" w:rsidR="007C2E90" w:rsidRDefault="007C2E90"/>
                  </w:txbxContent>
                </v:textbox>
                <w10:wrap anchorx="page"/>
              </v:shape>
            </w:pict>
          </mc:Fallback>
        </mc:AlternateContent>
      </w:r>
      <w:r w:rsidR="004C0669">
        <w:rPr>
          <w:rStyle w:val="Greentext"/>
          <w:b/>
          <w:bCs/>
          <w:color w:val="auto"/>
          <w:sz w:val="52"/>
          <w:szCs w:val="52"/>
        </w:rPr>
        <w:t>Fundraiser!</w:t>
      </w:r>
    </w:p>
    <w:p w14:paraId="5748FC6D" w14:textId="60967EEA" w:rsidR="00952292" w:rsidRPr="00952292" w:rsidRDefault="00952292" w:rsidP="004C0669">
      <w:pPr>
        <w:pStyle w:val="BodyContactInfo"/>
        <w:jc w:val="center"/>
        <w:rPr>
          <w:rStyle w:val="Greentext"/>
          <w:b/>
          <w:bCs/>
          <w:color w:val="auto"/>
          <w:sz w:val="36"/>
          <w:szCs w:val="36"/>
        </w:rPr>
      </w:pPr>
      <w:r w:rsidRPr="00952292">
        <w:rPr>
          <w:rStyle w:val="Greentext"/>
          <w:b/>
          <w:bCs/>
          <w:color w:val="auto"/>
          <w:sz w:val="36"/>
          <w:szCs w:val="36"/>
        </w:rPr>
        <w:t xml:space="preserve">January 21 </w:t>
      </w:r>
      <w:r>
        <w:rPr>
          <w:rStyle w:val="Greentext"/>
          <w:b/>
          <w:bCs/>
          <w:color w:val="auto"/>
          <w:sz w:val="36"/>
          <w:szCs w:val="36"/>
        </w:rPr>
        <w:t xml:space="preserve">- </w:t>
      </w:r>
      <w:r w:rsidRPr="00952292">
        <w:rPr>
          <w:rStyle w:val="Greentext"/>
          <w:b/>
          <w:bCs/>
          <w:color w:val="auto"/>
          <w:sz w:val="36"/>
          <w:szCs w:val="36"/>
        </w:rPr>
        <w:t>28, 2023</w:t>
      </w:r>
    </w:p>
    <w:p w14:paraId="39085749" w14:textId="767198B9" w:rsidR="004C0669" w:rsidRPr="00952292" w:rsidRDefault="009E56DE" w:rsidP="000342D8">
      <w:pPr>
        <w:pStyle w:val="BodyContactInfo"/>
        <w:rPr>
          <w:rStyle w:val="Greentext"/>
          <w:b/>
          <w:bCs/>
          <w:sz w:val="36"/>
          <w:szCs w:val="36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4ED8C" wp14:editId="4798488C">
                <wp:simplePos x="0" y="0"/>
                <wp:positionH relativeFrom="margin">
                  <wp:posOffset>523875</wp:posOffset>
                </wp:positionH>
                <wp:positionV relativeFrom="page">
                  <wp:posOffset>2438400</wp:posOffset>
                </wp:positionV>
                <wp:extent cx="3000375" cy="13906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2DBC8" w14:textId="29548C23" w:rsidR="00221526" w:rsidRPr="00221526" w:rsidRDefault="0022152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2152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Sail from Port Canaveral on the Norwegian Escape to the islands of St. Thomas, Tortola, Great Stirrup Cay and to Puerto Plata in the Dominican Republic.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4ED8C" id="Text Box 5" o:spid="_x0000_s1027" type="#_x0000_t202" style="position:absolute;margin-left:41.25pt;margin-top:192pt;width:236.2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" fillcolor="white [3201]" strokeweight=".5pt">
                <v:textbox>
                  <w:txbxContent>
                    <w:p w14:paraId="6B92DBC8" w14:textId="29548C23" w:rsidR="00221526" w:rsidRPr="00221526" w:rsidRDefault="00221526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2152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Sail from Port Canaveral on the Norwegian Escape to the islands of St. Thomas, Tortola, Great Stirrup Cay and to Puerto Plata in the Dominican Republic.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A54B384" w14:textId="7CFA44CF" w:rsidR="00221526" w:rsidRDefault="00221526" w:rsidP="00B51321">
      <w:pPr>
        <w:rPr>
          <w:b/>
          <w:bCs/>
          <w:sz w:val="28"/>
          <w:szCs w:val="28"/>
        </w:rPr>
      </w:pPr>
    </w:p>
    <w:p w14:paraId="79D90346" w14:textId="4909465F" w:rsidR="00D210ED" w:rsidRDefault="00D210ED" w:rsidP="000E4E3D">
      <w:pPr>
        <w:rPr>
          <w:b/>
          <w:bCs/>
          <w:sz w:val="28"/>
          <w:szCs w:val="28"/>
        </w:rPr>
      </w:pPr>
    </w:p>
    <w:p w14:paraId="0BDC1EF3" w14:textId="00B46C8E" w:rsidR="00D210ED" w:rsidRDefault="00442995" w:rsidP="000E4E3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E3D58" wp14:editId="19B25EA8">
                <wp:simplePos x="0" y="0"/>
                <wp:positionH relativeFrom="margin">
                  <wp:posOffset>4000500</wp:posOffset>
                </wp:positionH>
                <wp:positionV relativeFrom="paragraph">
                  <wp:posOffset>50165</wp:posOffset>
                </wp:positionV>
                <wp:extent cx="2809875" cy="3524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D2FBF" w14:textId="587B0BB0" w:rsidR="009E56DE" w:rsidRDefault="00C57987" w:rsidP="009E56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Add </w:t>
                            </w:r>
                            <w:r w:rsidR="009E56DE" w:rsidRPr="009E56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Cruise Insurance $99 a person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A106BB" w14:textId="1F8567EF" w:rsidR="009E56DE" w:rsidRDefault="009E56DE" w:rsidP="003147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3D58" id="Text Box 10" o:spid="_x0000_s1028" type="#_x0000_t202" style="position:absolute;margin-left:315pt;margin-top:3.95pt;width:221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" fillcolor="white [3201]" strokeweight=".5pt">
                <v:textbox>
                  <w:txbxContent>
                    <w:p w14:paraId="61CD2FBF" w14:textId="587B0BB0" w:rsidR="009E56DE" w:rsidRDefault="00C57987" w:rsidP="009E56D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Add </w:t>
                      </w:r>
                      <w:r w:rsidR="009E56DE" w:rsidRPr="009E56DE">
                        <w:rPr>
                          <w:b/>
                          <w:bCs/>
                          <w:sz w:val="24"/>
                          <w:szCs w:val="24"/>
                        </w:rPr>
                        <w:t xml:space="preserve">Cruise Insurance $99 a person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A106BB" w14:textId="1F8567EF" w:rsidR="009E56DE" w:rsidRDefault="009E56DE" w:rsidP="0031471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D80CF" w14:textId="22325A06" w:rsidR="00D210ED" w:rsidRDefault="00D210ED" w:rsidP="000E4E3D">
      <w:pPr>
        <w:rPr>
          <w:b/>
          <w:bCs/>
          <w:sz w:val="28"/>
          <w:szCs w:val="28"/>
        </w:rPr>
      </w:pPr>
    </w:p>
    <w:p w14:paraId="3204B1AC" w14:textId="77777777" w:rsidR="00000E33" w:rsidRDefault="00000E33" w:rsidP="000E4E3D">
      <w:pPr>
        <w:rPr>
          <w:b/>
          <w:bCs/>
          <w:sz w:val="24"/>
          <w:szCs w:val="24"/>
        </w:rPr>
      </w:pPr>
    </w:p>
    <w:p w14:paraId="268987FA" w14:textId="73CD9CC9" w:rsidR="000E4E3D" w:rsidRPr="00C57987" w:rsidRDefault="000E4E3D" w:rsidP="000E4E3D">
      <w:pPr>
        <w:rPr>
          <w:b/>
          <w:bCs/>
          <w:sz w:val="24"/>
          <w:szCs w:val="24"/>
        </w:rPr>
      </w:pPr>
      <w:r w:rsidRPr="00C57987">
        <w:rPr>
          <w:b/>
          <w:bCs/>
          <w:sz w:val="24"/>
          <w:szCs w:val="24"/>
        </w:rPr>
        <w:t xml:space="preserve">$250 deposit per room required to hold the room </w:t>
      </w:r>
      <w:r w:rsidR="00A42DED">
        <w:rPr>
          <w:b/>
          <w:bCs/>
          <w:sz w:val="24"/>
          <w:szCs w:val="24"/>
        </w:rPr>
        <w:t>price</w:t>
      </w:r>
      <w:proofErr w:type="gramStart"/>
      <w:r w:rsidR="00A42DED">
        <w:rPr>
          <w:b/>
          <w:bCs/>
          <w:sz w:val="24"/>
          <w:szCs w:val="24"/>
        </w:rPr>
        <w:t>.</w:t>
      </w:r>
      <w:r w:rsidR="00311932">
        <w:rPr>
          <w:b/>
          <w:bCs/>
          <w:sz w:val="24"/>
          <w:szCs w:val="24"/>
        </w:rPr>
        <w:t xml:space="preserve">  </w:t>
      </w:r>
      <w:proofErr w:type="gramEnd"/>
      <w:r w:rsidR="00311932">
        <w:rPr>
          <w:b/>
          <w:bCs/>
          <w:sz w:val="24"/>
          <w:szCs w:val="24"/>
        </w:rPr>
        <w:t xml:space="preserve"> </w:t>
      </w:r>
    </w:p>
    <w:p w14:paraId="0AC528CA" w14:textId="2A4CB76A" w:rsidR="00541422" w:rsidRDefault="000E4E3D" w:rsidP="00F5689F">
      <w:pPr>
        <w:rPr>
          <w:b/>
          <w:bCs/>
          <w:sz w:val="28"/>
          <w:szCs w:val="28"/>
        </w:rPr>
      </w:pPr>
      <w:r w:rsidRPr="00A05866">
        <w:rPr>
          <w:b/>
          <w:bCs/>
          <w:sz w:val="24"/>
          <w:szCs w:val="24"/>
          <w:highlight w:val="yellow"/>
          <w:u w:val="single"/>
        </w:rPr>
        <w:t>All prices are per person and based upon two persons to a room</w:t>
      </w:r>
      <w:r w:rsidR="00000EA7">
        <w:rPr>
          <w:b/>
          <w:bCs/>
          <w:sz w:val="24"/>
          <w:szCs w:val="24"/>
          <w:u w:val="single"/>
        </w:rPr>
        <w:t xml:space="preserve">   BOOK NOW for best room choice</w:t>
      </w:r>
      <w:proofErr w:type="gramStart"/>
      <w:r w:rsidR="00000EA7">
        <w:rPr>
          <w:b/>
          <w:bCs/>
          <w:sz w:val="24"/>
          <w:szCs w:val="24"/>
          <w:u w:val="single"/>
        </w:rPr>
        <w:t>!</w:t>
      </w:r>
      <w:r w:rsidR="00B25C43">
        <w:rPr>
          <w:b/>
          <w:bCs/>
          <w:sz w:val="24"/>
          <w:szCs w:val="24"/>
          <w:u w:val="single"/>
        </w:rPr>
        <w:t xml:space="preserve">  </w:t>
      </w:r>
      <w:proofErr w:type="gramEnd"/>
      <w:r w:rsidR="00B25C43">
        <w:rPr>
          <w:b/>
          <w:bCs/>
          <w:sz w:val="24"/>
          <w:szCs w:val="24"/>
          <w:u w:val="single"/>
        </w:rPr>
        <w:t>Reserved price will expire soon.</w:t>
      </w:r>
    </w:p>
    <w:p w14:paraId="132C3BDC" w14:textId="2F9A679B" w:rsidR="00C57987" w:rsidRDefault="00C57987" w:rsidP="00F5689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43983" wp14:editId="0BBC1B0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76950" cy="2924175"/>
                <wp:effectExtent l="0" t="0" r="1905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5B8C2" w14:textId="09794725" w:rsidR="00D210ED" w:rsidRDefault="00D210ED" w:rsidP="00D210ED">
                            <w:pPr>
                              <w:ind w:firstLine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$1201.82 </w:t>
                            </w:r>
                            <w:proofErr w:type="gramStart"/>
                            <w:r w:rsidR="00A474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Category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MB  Club Balcony  204 sq ft </w:t>
                            </w:r>
                          </w:p>
                          <w:p w14:paraId="0CAB1F20" w14:textId="698F45D0" w:rsidR="005129B9" w:rsidRDefault="005129B9" w:rsidP="00D210ED">
                            <w:pPr>
                              <w:ind w:firstLine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29B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$1045.42 </w:t>
                            </w:r>
                            <w:proofErr w:type="gramStart"/>
                            <w:r w:rsidRPr="005129B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pp  Category</w:t>
                            </w:r>
                            <w:proofErr w:type="gramEnd"/>
                            <w:r w:rsidRPr="005129B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MB without ultimate drink package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A5DB5EE" w14:textId="3876276A" w:rsidR="00D210ED" w:rsidRDefault="00D210ED" w:rsidP="00D210ED">
                            <w:pPr>
                              <w:ind w:firstLine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$1144.39 </w:t>
                            </w:r>
                            <w:r w:rsidR="00A474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Category BC Standard Balcony 172 sq ft</w:t>
                            </w:r>
                          </w:p>
                          <w:p w14:paraId="27D2D8BD" w14:textId="23E72688" w:rsidR="005129B9" w:rsidRDefault="005129B9" w:rsidP="00D210ED">
                            <w:pPr>
                              <w:ind w:firstLine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129B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$987.99 pp   Category BC without ultimate drink package</w:t>
                            </w:r>
                          </w:p>
                          <w:p w14:paraId="4C031277" w14:textId="0BD87897" w:rsidR="00D210ED" w:rsidRDefault="00D210ED" w:rsidP="001A4B91">
                            <w:pPr>
                              <w:ind w:left="168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Oceanview rooms </w:t>
                            </w:r>
                            <w:r w:rsidR="001A4B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and suites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not included in group </w:t>
                            </w:r>
                            <w:r w:rsidR="001A4B9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pricing- but can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 purchased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at prevailing rate.</w:t>
                            </w:r>
                          </w:p>
                          <w:p w14:paraId="2CE83241" w14:textId="6B360EB3" w:rsidR="00D210ED" w:rsidRDefault="00D210ED" w:rsidP="00D210ED">
                            <w:pPr>
                              <w:ind w:firstLine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$927.87</w:t>
                            </w:r>
                            <w:r w:rsidR="00A474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Category 1B   Inside room</w:t>
                            </w:r>
                          </w:p>
                          <w:p w14:paraId="13DED2AE" w14:textId="08CE1E80" w:rsidR="005129B9" w:rsidRPr="005129B9" w:rsidRDefault="005129B9" w:rsidP="00D210ED">
                            <w:pPr>
                              <w:ind w:firstLine="720"/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129B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$781.4</w:t>
                            </w:r>
                            <w:r w:rsidR="001C6D5A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7</w:t>
                            </w:r>
                            <w:r w:rsidRPr="005129B9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pp   Category 1B without ultimate drink package</w:t>
                            </w:r>
                          </w:p>
                          <w:p w14:paraId="06AB9FEC" w14:textId="245A0540" w:rsidR="00B25C43" w:rsidRDefault="00B25C43" w:rsidP="00D210ED">
                            <w:pPr>
                              <w:ind w:firstLine="72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25C4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Prices subject to change</w:t>
                            </w:r>
                            <w:proofErr w:type="gramStart"/>
                            <w:r w:rsidRPr="00B25C4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!  </w:t>
                            </w:r>
                            <w:proofErr w:type="gramEnd"/>
                            <w:r w:rsidRPr="00B25C4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Fuel Surcharge possible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3576B086" w14:textId="3022F682" w:rsidR="009E56DE" w:rsidRPr="00680566" w:rsidRDefault="009E56DE" w:rsidP="00E624B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0AD6C8F" w14:textId="77777777" w:rsidR="00D210ED" w:rsidRDefault="00D210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3983" id="Text Box 9" o:spid="_x0000_s1029" type="#_x0000_t202" style="position:absolute;margin-left:0;margin-top:1.1pt;width:478.5pt;height:230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" fillcolor="white [3201]" strokeweight=".5pt">
                <v:textbox>
                  <w:txbxContent>
                    <w:p w14:paraId="4615B8C2" w14:textId="09794725" w:rsidR="00D210ED" w:rsidRDefault="00D210ED" w:rsidP="00D210ED">
                      <w:pPr>
                        <w:ind w:firstLine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$1201.82 </w:t>
                      </w:r>
                      <w:proofErr w:type="gramStart"/>
                      <w:r w:rsidR="00A474B2">
                        <w:rPr>
                          <w:b/>
                          <w:bCs/>
                          <w:sz w:val="32"/>
                          <w:szCs w:val="32"/>
                        </w:rPr>
                        <w:t>pp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Category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MB  Club Balcony  204 sq ft </w:t>
                      </w:r>
                    </w:p>
                    <w:p w14:paraId="0CAB1F20" w14:textId="698F45D0" w:rsidR="005129B9" w:rsidRDefault="005129B9" w:rsidP="00D210ED">
                      <w:pPr>
                        <w:ind w:firstLine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129B9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$1045.42 </w:t>
                      </w:r>
                      <w:proofErr w:type="gramStart"/>
                      <w:r w:rsidRPr="005129B9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pp  Category</w:t>
                      </w:r>
                      <w:proofErr w:type="gramEnd"/>
                      <w:r w:rsidRPr="005129B9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MB without ultimate drink package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A5DB5EE" w14:textId="3876276A" w:rsidR="00D210ED" w:rsidRDefault="00D210ED" w:rsidP="00D210ED">
                      <w:pPr>
                        <w:ind w:firstLine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$1144.39 </w:t>
                      </w:r>
                      <w:r w:rsidR="00A474B2">
                        <w:rPr>
                          <w:b/>
                          <w:bCs/>
                          <w:sz w:val="32"/>
                          <w:szCs w:val="32"/>
                        </w:rPr>
                        <w:t>pp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Category BC Standard Balcony 172 sq ft</w:t>
                      </w:r>
                    </w:p>
                    <w:p w14:paraId="27D2D8BD" w14:textId="23E72688" w:rsidR="005129B9" w:rsidRDefault="005129B9" w:rsidP="00D210ED">
                      <w:pPr>
                        <w:ind w:firstLine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5129B9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$987.99 pp   Category BC without ultimate drink package</w:t>
                      </w:r>
                    </w:p>
                    <w:p w14:paraId="4C031277" w14:textId="0BD87897" w:rsidR="00D210ED" w:rsidRDefault="00D210ED" w:rsidP="001A4B91">
                      <w:pPr>
                        <w:ind w:left="168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Oceanview rooms </w:t>
                      </w:r>
                      <w:r w:rsidR="001A4B91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and suites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not included in group </w:t>
                      </w:r>
                      <w:r w:rsidR="001A4B9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pricing- but can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be purchased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at prevailing rate.</w:t>
                      </w:r>
                    </w:p>
                    <w:p w14:paraId="2CE83241" w14:textId="6B360EB3" w:rsidR="00D210ED" w:rsidRDefault="00D210ED" w:rsidP="00D210ED">
                      <w:pPr>
                        <w:ind w:firstLine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$927.87</w:t>
                      </w:r>
                      <w:r w:rsidR="00A474B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Category 1B   Inside room</w:t>
                      </w:r>
                    </w:p>
                    <w:p w14:paraId="13DED2AE" w14:textId="08CE1E80" w:rsidR="005129B9" w:rsidRPr="005129B9" w:rsidRDefault="005129B9" w:rsidP="00D210ED">
                      <w:pPr>
                        <w:ind w:firstLine="720"/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129B9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$781.4</w:t>
                      </w:r>
                      <w:r w:rsidR="001C6D5A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7</w:t>
                      </w:r>
                      <w:r w:rsidRPr="005129B9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pp   Category 1B without ultimate drink package</w:t>
                      </w:r>
                    </w:p>
                    <w:p w14:paraId="06AB9FEC" w14:textId="245A0540" w:rsidR="00B25C43" w:rsidRDefault="00B25C43" w:rsidP="00D210ED">
                      <w:pPr>
                        <w:ind w:firstLine="72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25C4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Prices subject to change</w:t>
                      </w:r>
                      <w:proofErr w:type="gramStart"/>
                      <w:r w:rsidRPr="00B25C4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!  </w:t>
                      </w:r>
                      <w:proofErr w:type="gramEnd"/>
                      <w:r w:rsidRPr="00B25C4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Fuel Surcharge possible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!</w:t>
                      </w:r>
                    </w:p>
                    <w:p w14:paraId="3576B086" w14:textId="3022F682" w:rsidR="009E56DE" w:rsidRPr="00680566" w:rsidRDefault="009E56DE" w:rsidP="00E624B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0AD6C8F" w14:textId="77777777" w:rsidR="00D210ED" w:rsidRDefault="00D210ED"/>
                  </w:txbxContent>
                </v:textbox>
                <w10:wrap type="square" anchorx="margin"/>
              </v:shape>
            </w:pict>
          </mc:Fallback>
        </mc:AlternateContent>
      </w:r>
    </w:p>
    <w:p w14:paraId="7BA0D542" w14:textId="709ED565" w:rsidR="00C57987" w:rsidRDefault="00770722" w:rsidP="00F568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30017780" w14:textId="3AB2946D" w:rsidR="00C57987" w:rsidRDefault="00C57987" w:rsidP="00F5689F">
      <w:pPr>
        <w:rPr>
          <w:b/>
          <w:bCs/>
          <w:sz w:val="32"/>
          <w:szCs w:val="32"/>
        </w:rPr>
      </w:pPr>
    </w:p>
    <w:p w14:paraId="41BA840C" w14:textId="46D77205" w:rsidR="00541422" w:rsidRDefault="00541422" w:rsidP="00F5689F">
      <w:pPr>
        <w:rPr>
          <w:b/>
          <w:bCs/>
          <w:sz w:val="28"/>
          <w:szCs w:val="28"/>
        </w:rPr>
      </w:pPr>
      <w:r w:rsidRPr="00541422">
        <w:rPr>
          <w:b/>
          <w:bCs/>
          <w:sz w:val="28"/>
          <w:szCs w:val="28"/>
        </w:rPr>
        <w:t>.</w:t>
      </w:r>
    </w:p>
    <w:p w14:paraId="6FEE1851" w14:textId="42156076" w:rsidR="005F17A9" w:rsidRDefault="005F17A9" w:rsidP="00F5689F">
      <w:pPr>
        <w:rPr>
          <w:b/>
          <w:bCs/>
          <w:sz w:val="28"/>
          <w:szCs w:val="28"/>
        </w:rPr>
      </w:pPr>
    </w:p>
    <w:p w14:paraId="406C3DDF" w14:textId="41105180" w:rsidR="005F17A9" w:rsidRDefault="005F17A9" w:rsidP="00F5689F">
      <w:pPr>
        <w:rPr>
          <w:b/>
          <w:bCs/>
          <w:sz w:val="28"/>
          <w:szCs w:val="28"/>
        </w:rPr>
      </w:pPr>
    </w:p>
    <w:p w14:paraId="5C43DCE8" w14:textId="3F405128" w:rsidR="005F17A9" w:rsidRDefault="005F17A9" w:rsidP="00F5689F">
      <w:pPr>
        <w:rPr>
          <w:b/>
          <w:bCs/>
          <w:sz w:val="28"/>
          <w:szCs w:val="28"/>
        </w:rPr>
      </w:pPr>
    </w:p>
    <w:p w14:paraId="3CFE27FE" w14:textId="2B32D2FE" w:rsidR="005F17A9" w:rsidRDefault="005F17A9" w:rsidP="00F5689F">
      <w:pPr>
        <w:rPr>
          <w:b/>
          <w:bCs/>
          <w:sz w:val="28"/>
          <w:szCs w:val="28"/>
        </w:rPr>
      </w:pPr>
    </w:p>
    <w:p w14:paraId="2A2830C5" w14:textId="45FA88DD" w:rsidR="005F17A9" w:rsidRDefault="005F17A9" w:rsidP="00F5689F">
      <w:pPr>
        <w:rPr>
          <w:b/>
          <w:bCs/>
          <w:sz w:val="28"/>
          <w:szCs w:val="28"/>
        </w:rPr>
      </w:pPr>
    </w:p>
    <w:p w14:paraId="3CD16686" w14:textId="33D6FF6F" w:rsidR="00D210ED" w:rsidRDefault="00CB43A7" w:rsidP="00F5689F">
      <w:pPr>
        <w:rPr>
          <w:b/>
          <w:bCs/>
          <w:sz w:val="28"/>
          <w:szCs w:val="28"/>
        </w:rPr>
      </w:pPr>
      <w:r>
        <w:rPr>
          <w:noProof/>
          <w:sz w:val="22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DF653A" wp14:editId="4C1C8B86">
                <wp:simplePos x="0" y="0"/>
                <wp:positionH relativeFrom="margin">
                  <wp:posOffset>5420966</wp:posOffset>
                </wp:positionH>
                <wp:positionV relativeFrom="paragraph">
                  <wp:posOffset>32477</wp:posOffset>
                </wp:positionV>
                <wp:extent cx="1479951" cy="1384585"/>
                <wp:effectExtent l="19050" t="19050" r="254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8146">
                          <a:off x="0" y="0"/>
                          <a:ext cx="1479951" cy="13845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48AB1" w14:textId="6135D437" w:rsidR="003B7015" w:rsidRPr="00CB43A7" w:rsidRDefault="00CB43A7" w:rsidP="003B701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43A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Inoculation Required!</w:t>
                            </w:r>
                          </w:p>
                          <w:p w14:paraId="21729F99" w14:textId="529282EA" w:rsidR="00CB43A7" w:rsidRPr="00CB43A7" w:rsidRDefault="00CB43A7" w:rsidP="003B701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43A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It could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DF653A" id="Oval 8" o:spid="_x0000_s1030" style="position:absolute;margin-left:426.85pt;margin-top:2.55pt;width:116.55pt;height:109pt;rotation:-471700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" fillcolor="#fcedb5 [1941]" strokecolor="#214950 [1606]" strokeweight="1pt">
                <v:stroke joinstyle="miter"/>
                <v:textbox>
                  <w:txbxContent>
                    <w:p w14:paraId="2DF48AB1" w14:textId="6135D437" w:rsidR="003B7015" w:rsidRPr="00CB43A7" w:rsidRDefault="00CB43A7" w:rsidP="003B701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B43A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Inoculation Required!</w:t>
                      </w:r>
                    </w:p>
                    <w:p w14:paraId="21729F99" w14:textId="529282EA" w:rsidR="00CB43A7" w:rsidRPr="00CB43A7" w:rsidRDefault="00CB43A7" w:rsidP="003B701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B43A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It could change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E5FBF">
        <w:rPr>
          <w:b/>
          <w:bCs/>
          <w:sz w:val="28"/>
          <w:szCs w:val="28"/>
        </w:rPr>
        <w:t xml:space="preserve">       </w:t>
      </w:r>
    </w:p>
    <w:p w14:paraId="4CB4E564" w14:textId="56772518" w:rsidR="00D210ED" w:rsidRDefault="00D210ED" w:rsidP="00F5689F">
      <w:pPr>
        <w:rPr>
          <w:b/>
          <w:bCs/>
          <w:sz w:val="28"/>
          <w:szCs w:val="28"/>
        </w:rPr>
      </w:pPr>
    </w:p>
    <w:p w14:paraId="3AFB0C8A" w14:textId="04F895A1" w:rsidR="00D210ED" w:rsidRDefault="00442995" w:rsidP="00F5689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5B822" wp14:editId="060FC50C">
                <wp:simplePos x="0" y="0"/>
                <wp:positionH relativeFrom="column">
                  <wp:posOffset>161925</wp:posOffset>
                </wp:positionH>
                <wp:positionV relativeFrom="paragraph">
                  <wp:posOffset>13335</wp:posOffset>
                </wp:positionV>
                <wp:extent cx="5705475" cy="990600"/>
                <wp:effectExtent l="0" t="0" r="2857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FBD4CB7" w14:textId="37CD0966" w:rsidR="00AB35FE" w:rsidRDefault="005F17A9" w:rsidP="005F17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74B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Information needed</w:t>
                            </w:r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E5F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B35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Type of room requested:  </w:t>
                            </w:r>
                            <w:r w:rsidR="00AB35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 to </w:t>
                            </w:r>
                            <w:r w:rsidR="00AE4335" w:rsidRPr="00AB35F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exact</w:t>
                            </w:r>
                            <w:r w:rsidR="00F74AD7" w:rsidRPr="00AB35F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ly</w:t>
                            </w:r>
                            <w:r w:rsidR="00AE4335" w:rsidRPr="00AB35F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B35F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match</w:t>
                            </w:r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5BEDE3" w14:textId="182AB9A1" w:rsidR="00AB35FE" w:rsidRDefault="005F17A9" w:rsidP="005F17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identification used for the cruise: </w:t>
                            </w:r>
                            <w:r w:rsidR="00AB35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address; </w:t>
                            </w:r>
                            <w:r w:rsidR="00AB35F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4) </w:t>
                            </w:r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proofErr w:type="gramStart"/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number;</w:t>
                            </w:r>
                            <w:proofErr w:type="gramEnd"/>
                            <w:r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E7AC8D" w14:textId="136EAE8B" w:rsidR="005F17A9" w:rsidRPr="003B7015" w:rsidRDefault="00AB35FE" w:rsidP="005F17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5) </w:t>
                            </w:r>
                            <w:r w:rsidR="005F17A9"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credit card number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; 6) </w:t>
                            </w:r>
                            <w:r w:rsidR="001C55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 on card;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7) </w:t>
                            </w:r>
                            <w:r w:rsidR="005F17A9"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expiration date and</w:t>
                            </w:r>
                            <w:r w:rsidR="001C55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C55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 digit</w:t>
                            </w:r>
                            <w:proofErr w:type="gramEnd"/>
                            <w:r w:rsidR="005F17A9"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code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;</w:t>
                            </w:r>
                            <w:r w:rsidR="005F17A9"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D19E50" w14:textId="7809CA59" w:rsidR="005F17A9" w:rsidRPr="003B7015" w:rsidRDefault="00AB35FE" w:rsidP="005F17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8) </w:t>
                            </w:r>
                            <w:r w:rsid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3B7015"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ddress</w:t>
                            </w:r>
                            <w:r w:rsidR="005F17A9" w:rsidRPr="003B70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 zip that the credit card bill goes to</w:t>
                            </w:r>
                            <w:r w:rsidR="001C55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B822" id="Text Box 7" o:spid="_x0000_s1031" type="#_x0000_t202" style="position:absolute;margin-left:12.75pt;margin-top:1.05pt;width:449.2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" fillcolor="white [3201]" strokecolor="#3d522a [1615]" strokeweight=".5pt">
                <v:textbox>
                  <w:txbxContent>
                    <w:p w14:paraId="1FBD4CB7" w14:textId="37CD0966" w:rsidR="00AB35FE" w:rsidRDefault="005F17A9" w:rsidP="005F17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474B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Information needed</w:t>
                      </w:r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1E5F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AB35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1) </w:t>
                      </w:r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Type of room requested:  </w:t>
                      </w:r>
                      <w:r w:rsidR="00AB35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2) </w:t>
                      </w:r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 to </w:t>
                      </w:r>
                      <w:r w:rsidR="00AE4335" w:rsidRPr="00AB35F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exact</w:t>
                      </w:r>
                      <w:r w:rsidR="00F74AD7" w:rsidRPr="00AB35F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ly</w:t>
                      </w:r>
                      <w:r w:rsidR="00AE4335" w:rsidRPr="00AB35F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B35F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match</w:t>
                      </w:r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5BEDE3" w14:textId="182AB9A1" w:rsidR="00AB35FE" w:rsidRDefault="005F17A9" w:rsidP="005F17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identification used for the cruise: </w:t>
                      </w:r>
                      <w:r w:rsidR="00AB35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3) </w:t>
                      </w:r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email address; </w:t>
                      </w:r>
                      <w:r w:rsidR="00AB35FE">
                        <w:rPr>
                          <w:b/>
                          <w:bCs/>
                          <w:sz w:val="24"/>
                          <w:szCs w:val="24"/>
                        </w:rPr>
                        <w:t xml:space="preserve">4) </w:t>
                      </w:r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phone </w:t>
                      </w:r>
                      <w:proofErr w:type="gramStart"/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>number;</w:t>
                      </w:r>
                      <w:proofErr w:type="gramEnd"/>
                      <w:r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E7AC8D" w14:textId="136EAE8B" w:rsidR="005F17A9" w:rsidRPr="003B7015" w:rsidRDefault="00AB35FE" w:rsidP="005F17A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5) </w:t>
                      </w:r>
                      <w:r w:rsidR="005F17A9" w:rsidRPr="003B7015">
                        <w:rPr>
                          <w:b/>
                          <w:bCs/>
                          <w:sz w:val="24"/>
                          <w:szCs w:val="24"/>
                        </w:rPr>
                        <w:t>credit card number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; 6) </w:t>
                      </w:r>
                      <w:r w:rsidR="001C55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 on card;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7) </w:t>
                      </w:r>
                      <w:r w:rsidR="005F17A9" w:rsidRPr="003B7015">
                        <w:rPr>
                          <w:b/>
                          <w:bCs/>
                          <w:sz w:val="24"/>
                          <w:szCs w:val="24"/>
                        </w:rPr>
                        <w:t>expiration date and</w:t>
                      </w:r>
                      <w:r w:rsidR="001C55D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C55DA">
                        <w:rPr>
                          <w:b/>
                          <w:bCs/>
                          <w:sz w:val="24"/>
                          <w:szCs w:val="24"/>
                        </w:rPr>
                        <w:t>3 digit</w:t>
                      </w:r>
                      <w:proofErr w:type="gramEnd"/>
                      <w:r w:rsidR="005F17A9"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code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;</w:t>
                      </w:r>
                      <w:r w:rsidR="005F17A9"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D19E50" w14:textId="7809CA59" w:rsidR="005F17A9" w:rsidRPr="003B7015" w:rsidRDefault="00AB35FE" w:rsidP="005F17A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8) </w:t>
                      </w:r>
                      <w:r w:rsidR="003B7015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3B7015" w:rsidRPr="003B7015">
                        <w:rPr>
                          <w:b/>
                          <w:bCs/>
                          <w:sz w:val="24"/>
                          <w:szCs w:val="24"/>
                        </w:rPr>
                        <w:t>ddress</w:t>
                      </w:r>
                      <w:r w:rsidR="005F17A9" w:rsidRPr="003B70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with zip that the credit card bill goes to</w:t>
                      </w:r>
                      <w:r w:rsidR="001C55DA">
                        <w:rPr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ABC5E" w14:textId="132CFDE9" w:rsidR="00D210ED" w:rsidRDefault="00D210ED" w:rsidP="00F5689F">
      <w:pPr>
        <w:rPr>
          <w:b/>
          <w:bCs/>
          <w:sz w:val="28"/>
          <w:szCs w:val="28"/>
        </w:rPr>
      </w:pPr>
    </w:p>
    <w:p w14:paraId="249F6265" w14:textId="77777777" w:rsidR="00D210ED" w:rsidRDefault="00D210ED" w:rsidP="00F5689F">
      <w:pPr>
        <w:rPr>
          <w:b/>
          <w:bCs/>
          <w:sz w:val="28"/>
          <w:szCs w:val="28"/>
        </w:rPr>
      </w:pPr>
    </w:p>
    <w:p w14:paraId="30C5058F" w14:textId="5F3C53AE" w:rsidR="003C21F6" w:rsidRDefault="00D210ED" w:rsidP="009E56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E56DE">
        <w:rPr>
          <w:b/>
          <w:bCs/>
          <w:sz w:val="28"/>
          <w:szCs w:val="28"/>
        </w:rPr>
        <w:t xml:space="preserve">       </w:t>
      </w:r>
    </w:p>
    <w:p w14:paraId="1B5700FD" w14:textId="77777777" w:rsidR="00000E33" w:rsidRDefault="00000E33" w:rsidP="00F5689F">
      <w:pPr>
        <w:rPr>
          <w:b/>
          <w:bCs/>
          <w:sz w:val="28"/>
          <w:szCs w:val="28"/>
        </w:rPr>
      </w:pPr>
    </w:p>
    <w:p w14:paraId="6F2EF3D1" w14:textId="10D375B3" w:rsidR="00A474B2" w:rsidRDefault="00541422" w:rsidP="00F568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Send info to Ron Getma</w:t>
      </w:r>
      <w:r w:rsidR="00A474B2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C57987">
        <w:rPr>
          <w:b/>
          <w:bCs/>
          <w:sz w:val="32"/>
          <w:szCs w:val="32"/>
        </w:rPr>
        <w:t xml:space="preserve">  </w:t>
      </w:r>
      <w:hyperlink r:id="rId12" w:history="1">
        <w:r w:rsidR="00680566" w:rsidRPr="00C57987">
          <w:rPr>
            <w:rStyle w:val="Hyperlink"/>
            <w:color w:val="FF0000"/>
            <w:sz w:val="32"/>
            <w:szCs w:val="32"/>
          </w:rPr>
          <w:t>getmantravel@mail.com</w:t>
        </w:r>
      </w:hyperlink>
      <w:r w:rsidR="00680566" w:rsidRPr="00680566">
        <w:rPr>
          <w:b/>
          <w:bCs/>
          <w:color w:val="FF0000"/>
          <w:sz w:val="28"/>
          <w:szCs w:val="28"/>
        </w:rPr>
        <w:t xml:space="preserve">  </w:t>
      </w:r>
      <w:r w:rsidR="00680566">
        <w:rPr>
          <w:b/>
          <w:bCs/>
          <w:sz w:val="28"/>
          <w:szCs w:val="28"/>
        </w:rPr>
        <w:t xml:space="preserve"> </w:t>
      </w:r>
      <w:r w:rsidR="00A474B2">
        <w:rPr>
          <w:b/>
          <w:bCs/>
          <w:sz w:val="28"/>
          <w:szCs w:val="28"/>
        </w:rPr>
        <w:t xml:space="preserve">This is </w:t>
      </w:r>
      <w:proofErr w:type="gramStart"/>
      <w:r w:rsidR="00A474B2">
        <w:rPr>
          <w:b/>
          <w:bCs/>
          <w:sz w:val="28"/>
          <w:szCs w:val="28"/>
        </w:rPr>
        <w:t>mail.com,  not</w:t>
      </w:r>
      <w:proofErr w:type="gramEnd"/>
      <w:r w:rsidR="00A474B2">
        <w:rPr>
          <w:b/>
          <w:bCs/>
          <w:sz w:val="28"/>
          <w:szCs w:val="28"/>
        </w:rPr>
        <w:t xml:space="preserve"> email.com</w:t>
      </w:r>
      <w:r w:rsidR="00AB35FE">
        <w:rPr>
          <w:b/>
          <w:bCs/>
          <w:sz w:val="28"/>
          <w:szCs w:val="28"/>
        </w:rPr>
        <w:t xml:space="preserve">      </w:t>
      </w:r>
      <w:r w:rsidR="00AB35FE">
        <w:rPr>
          <w:b/>
          <w:bCs/>
          <w:sz w:val="28"/>
          <w:szCs w:val="28"/>
        </w:rPr>
        <w:t>Questions</w:t>
      </w:r>
      <w:r w:rsidR="00AB35FE">
        <w:rPr>
          <w:b/>
          <w:bCs/>
          <w:sz w:val="28"/>
          <w:szCs w:val="28"/>
        </w:rPr>
        <w:t>?</w:t>
      </w:r>
      <w:r w:rsidR="00AB35FE">
        <w:rPr>
          <w:b/>
          <w:bCs/>
          <w:sz w:val="28"/>
          <w:szCs w:val="28"/>
        </w:rPr>
        <w:t xml:space="preserve">  text or call </w:t>
      </w:r>
      <w:r w:rsidR="00AB35FE">
        <w:rPr>
          <w:b/>
          <w:bCs/>
          <w:sz w:val="28"/>
          <w:szCs w:val="28"/>
        </w:rPr>
        <w:t>or leave msg</w:t>
      </w:r>
      <w:r w:rsidR="00AB35FE">
        <w:rPr>
          <w:b/>
          <w:bCs/>
          <w:sz w:val="28"/>
          <w:szCs w:val="28"/>
        </w:rPr>
        <w:t xml:space="preserve">     </w:t>
      </w:r>
      <w:proofErr w:type="gramStart"/>
      <w:r w:rsidR="00AB35FE">
        <w:rPr>
          <w:b/>
          <w:bCs/>
          <w:sz w:val="28"/>
          <w:szCs w:val="28"/>
        </w:rPr>
        <w:t>Cell  941</w:t>
      </w:r>
      <w:proofErr w:type="gramEnd"/>
      <w:r w:rsidR="00AB35FE">
        <w:rPr>
          <w:b/>
          <w:bCs/>
          <w:sz w:val="28"/>
          <w:szCs w:val="28"/>
        </w:rPr>
        <w:t xml:space="preserve">-725-4500                         </w:t>
      </w:r>
    </w:p>
    <w:p w14:paraId="6505C6E1" w14:textId="29ABA425" w:rsidR="00CB43A7" w:rsidRDefault="00CB43A7" w:rsidP="00F5689F">
      <w:pPr>
        <w:rPr>
          <w:b/>
          <w:bCs/>
          <w:sz w:val="28"/>
          <w:szCs w:val="28"/>
        </w:rPr>
      </w:pPr>
    </w:p>
    <w:p w14:paraId="38C4E354" w14:textId="7451D6B8" w:rsidR="00CB43A7" w:rsidRDefault="00CB43A7" w:rsidP="00F5689F">
      <w:pPr>
        <w:rPr>
          <w:b/>
          <w:bCs/>
          <w:sz w:val="28"/>
          <w:szCs w:val="28"/>
        </w:rPr>
      </w:pPr>
    </w:p>
    <w:p w14:paraId="2F57AAAA" w14:textId="77777777" w:rsidR="00B96316" w:rsidRDefault="00B96316" w:rsidP="00F568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FHP Auxiliary cruise Fundraiser</w:t>
      </w:r>
    </w:p>
    <w:p w14:paraId="5DF876F5" w14:textId="77777777" w:rsidR="00B96316" w:rsidRDefault="00B96316" w:rsidP="00F5689F">
      <w:pPr>
        <w:rPr>
          <w:b/>
          <w:bCs/>
          <w:sz w:val="28"/>
          <w:szCs w:val="28"/>
        </w:rPr>
      </w:pPr>
    </w:p>
    <w:p w14:paraId="02A73C72" w14:textId="0FE2C734" w:rsidR="00CB43A7" w:rsidRDefault="00B96316" w:rsidP="00F568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Information</w:t>
      </w:r>
      <w:r w:rsidR="00CB43A7">
        <w:rPr>
          <w:b/>
          <w:bCs/>
          <w:sz w:val="28"/>
          <w:szCs w:val="28"/>
        </w:rPr>
        <w:t>:</w:t>
      </w:r>
    </w:p>
    <w:p w14:paraId="1B529ABD" w14:textId="4B070CD1" w:rsidR="00CB43A7" w:rsidRDefault="00CB43A7" w:rsidP="00F5689F">
      <w:pPr>
        <w:rPr>
          <w:b/>
          <w:bCs/>
          <w:sz w:val="28"/>
          <w:szCs w:val="28"/>
        </w:rPr>
      </w:pPr>
    </w:p>
    <w:p w14:paraId="688384B1" w14:textId="48894858" w:rsidR="00CB43A7" w:rsidRPr="00BB5FBF" w:rsidRDefault="00CB43A7" w:rsidP="00F5689F">
      <w:pPr>
        <w:rPr>
          <w:b/>
          <w:bCs/>
          <w:sz w:val="24"/>
          <w:szCs w:val="24"/>
        </w:rPr>
      </w:pPr>
      <w:r w:rsidRPr="00BB5FBF">
        <w:rPr>
          <w:b/>
          <w:bCs/>
          <w:sz w:val="24"/>
          <w:szCs w:val="24"/>
        </w:rPr>
        <w:t xml:space="preserve">The higher price displayed </w:t>
      </w:r>
      <w:r w:rsidR="00B96316">
        <w:rPr>
          <w:b/>
          <w:bCs/>
          <w:sz w:val="24"/>
          <w:szCs w:val="24"/>
        </w:rPr>
        <w:t xml:space="preserve">in black </w:t>
      </w:r>
      <w:r w:rsidR="00FD5EDF" w:rsidRPr="00BB5FBF">
        <w:rPr>
          <w:b/>
          <w:bCs/>
          <w:sz w:val="24"/>
          <w:szCs w:val="24"/>
        </w:rPr>
        <w:t xml:space="preserve">on the flyer </w:t>
      </w:r>
      <w:r w:rsidRPr="00BB5FBF">
        <w:rPr>
          <w:b/>
          <w:bCs/>
          <w:sz w:val="24"/>
          <w:szCs w:val="24"/>
        </w:rPr>
        <w:t xml:space="preserve">includes the Ultimate Drink Package; 150 Wi-Fi minutes </w:t>
      </w:r>
      <w:r w:rsidR="00B96316">
        <w:rPr>
          <w:b/>
          <w:bCs/>
          <w:sz w:val="24"/>
          <w:szCs w:val="24"/>
        </w:rPr>
        <w:t xml:space="preserve">for </w:t>
      </w:r>
      <w:r w:rsidRPr="00BB5FBF">
        <w:rPr>
          <w:b/>
          <w:bCs/>
          <w:sz w:val="24"/>
          <w:szCs w:val="24"/>
        </w:rPr>
        <w:t>guest</w:t>
      </w:r>
      <w:r w:rsidR="00B96316">
        <w:rPr>
          <w:b/>
          <w:bCs/>
          <w:sz w:val="24"/>
          <w:szCs w:val="24"/>
        </w:rPr>
        <w:t xml:space="preserve"> 1 and 2</w:t>
      </w:r>
      <w:r w:rsidRPr="00BB5FBF">
        <w:rPr>
          <w:b/>
          <w:bCs/>
          <w:sz w:val="24"/>
          <w:szCs w:val="24"/>
        </w:rPr>
        <w:t>; shore excursion credits</w:t>
      </w:r>
      <w:r w:rsidR="00FD5EDF" w:rsidRPr="00BB5FBF">
        <w:rPr>
          <w:b/>
          <w:bCs/>
          <w:sz w:val="24"/>
          <w:szCs w:val="24"/>
        </w:rPr>
        <w:t xml:space="preserve"> of $50 per room</w:t>
      </w:r>
      <w:r w:rsidRPr="00BB5FBF">
        <w:rPr>
          <w:b/>
          <w:bCs/>
          <w:sz w:val="24"/>
          <w:szCs w:val="24"/>
        </w:rPr>
        <w:t xml:space="preserve">; and </w:t>
      </w:r>
      <w:proofErr w:type="gramStart"/>
      <w:r w:rsidRPr="00BB5FBF">
        <w:rPr>
          <w:b/>
          <w:bCs/>
          <w:sz w:val="24"/>
          <w:szCs w:val="24"/>
        </w:rPr>
        <w:t>2</w:t>
      </w:r>
      <w:proofErr w:type="gramEnd"/>
      <w:r w:rsidRPr="00BB5FBF">
        <w:rPr>
          <w:b/>
          <w:bCs/>
          <w:sz w:val="24"/>
          <w:szCs w:val="24"/>
        </w:rPr>
        <w:t xml:space="preserve"> specialty </w:t>
      </w:r>
      <w:r w:rsidR="006245D6" w:rsidRPr="00BB5FBF">
        <w:rPr>
          <w:b/>
          <w:bCs/>
          <w:sz w:val="24"/>
          <w:szCs w:val="24"/>
        </w:rPr>
        <w:t>dining’s</w:t>
      </w:r>
      <w:r w:rsidRPr="00BB5FBF">
        <w:rPr>
          <w:b/>
          <w:bCs/>
          <w:sz w:val="24"/>
          <w:szCs w:val="24"/>
        </w:rPr>
        <w:t xml:space="preserve"> for Balcony rooms and above, </w:t>
      </w:r>
      <w:r w:rsidR="00FD5EDF" w:rsidRPr="00BB5FBF">
        <w:rPr>
          <w:b/>
          <w:bCs/>
          <w:sz w:val="24"/>
          <w:szCs w:val="24"/>
        </w:rPr>
        <w:t xml:space="preserve">with </w:t>
      </w:r>
      <w:r w:rsidRPr="00BB5FBF">
        <w:rPr>
          <w:b/>
          <w:bCs/>
          <w:sz w:val="24"/>
          <w:szCs w:val="24"/>
        </w:rPr>
        <w:t xml:space="preserve">1 specialty dining for </w:t>
      </w:r>
      <w:r w:rsidR="006245D6" w:rsidRPr="00BB5FBF">
        <w:rPr>
          <w:b/>
          <w:bCs/>
          <w:sz w:val="24"/>
          <w:szCs w:val="24"/>
        </w:rPr>
        <w:t>ocean view</w:t>
      </w:r>
      <w:r w:rsidRPr="00BB5FBF">
        <w:rPr>
          <w:b/>
          <w:bCs/>
          <w:sz w:val="24"/>
          <w:szCs w:val="24"/>
        </w:rPr>
        <w:t xml:space="preserve"> and inside rooms.</w:t>
      </w:r>
      <w:r w:rsidR="00B23A8B" w:rsidRPr="00BB5FBF">
        <w:rPr>
          <w:b/>
          <w:bCs/>
          <w:sz w:val="24"/>
          <w:szCs w:val="24"/>
        </w:rPr>
        <w:t xml:space="preserve">  </w:t>
      </w:r>
    </w:p>
    <w:p w14:paraId="7448A3EF" w14:textId="78BB151F" w:rsidR="00B23A8B" w:rsidRPr="00BB5FBF" w:rsidRDefault="00B23A8B" w:rsidP="00F5689F">
      <w:pPr>
        <w:rPr>
          <w:rFonts w:ascii="Arial" w:hAnsi="Arial"/>
          <w:sz w:val="24"/>
          <w:szCs w:val="24"/>
        </w:rPr>
      </w:pPr>
      <w:r w:rsidRPr="00BB5FBF">
        <w:rPr>
          <w:rFonts w:ascii="Arial" w:hAnsi="Arial"/>
          <w:sz w:val="24"/>
          <w:szCs w:val="24"/>
        </w:rPr>
        <w:t xml:space="preserve"> </w:t>
      </w:r>
      <w:r w:rsidRPr="00BB5FBF">
        <w:rPr>
          <w:sz w:val="24"/>
          <w:szCs w:val="24"/>
        </w:rPr>
        <w:br/>
      </w:r>
      <w:r w:rsidRPr="00BB5FBF">
        <w:rPr>
          <w:rFonts w:ascii="Arial" w:hAnsi="Arial"/>
          <w:sz w:val="24"/>
          <w:szCs w:val="24"/>
        </w:rPr>
        <w:t>Ultimate Drink Package</w:t>
      </w:r>
      <w:proofErr w:type="gramStart"/>
      <w:r w:rsidRPr="00BB5FBF">
        <w:rPr>
          <w:rFonts w:ascii="Arial" w:hAnsi="Arial"/>
          <w:sz w:val="24"/>
          <w:szCs w:val="24"/>
        </w:rPr>
        <w:t xml:space="preserve">.  </w:t>
      </w:r>
      <w:proofErr w:type="gramEnd"/>
      <w:r w:rsidRPr="00BB5FBF">
        <w:rPr>
          <w:rFonts w:ascii="Arial" w:hAnsi="Arial"/>
          <w:sz w:val="24"/>
          <w:szCs w:val="24"/>
        </w:rPr>
        <w:t>Enjoy a wide selection of soft drinks, beers, spirits, cocktails,</w:t>
      </w:r>
      <w:r w:rsidRPr="00BB5FBF">
        <w:rPr>
          <w:sz w:val="24"/>
          <w:szCs w:val="24"/>
        </w:rPr>
        <w:br/>
      </w:r>
      <w:r w:rsidRPr="00BB5FBF">
        <w:rPr>
          <w:rFonts w:ascii="Arial" w:hAnsi="Arial"/>
          <w:sz w:val="24"/>
          <w:szCs w:val="24"/>
        </w:rPr>
        <w:t>wines by the glass and bottled or draft beer up to and including</w:t>
      </w:r>
      <w:r w:rsidRPr="00BB5FBF">
        <w:rPr>
          <w:rFonts w:ascii="Arial" w:hAnsi="Arial"/>
          <w:sz w:val="24"/>
          <w:szCs w:val="24"/>
        </w:rPr>
        <w:t xml:space="preserve"> </w:t>
      </w:r>
      <w:r w:rsidRPr="00BB5FBF">
        <w:rPr>
          <w:rFonts w:ascii="Arial" w:hAnsi="Arial"/>
          <w:sz w:val="24"/>
          <w:szCs w:val="24"/>
        </w:rPr>
        <w:t>$15 during your entire cruis</w:t>
      </w:r>
      <w:r w:rsidRPr="00BB5FBF">
        <w:rPr>
          <w:rFonts w:ascii="Arial" w:hAnsi="Arial"/>
          <w:sz w:val="24"/>
          <w:szCs w:val="24"/>
        </w:rPr>
        <w:t>e</w:t>
      </w:r>
      <w:proofErr w:type="gramStart"/>
      <w:r w:rsidRPr="00BB5FBF">
        <w:rPr>
          <w:rFonts w:ascii="Arial" w:hAnsi="Arial"/>
          <w:sz w:val="24"/>
          <w:szCs w:val="24"/>
        </w:rPr>
        <w:t xml:space="preserve">.  </w:t>
      </w:r>
      <w:proofErr w:type="gramEnd"/>
      <w:r w:rsidRPr="00BB5FBF">
        <w:rPr>
          <w:rFonts w:ascii="Arial" w:hAnsi="Arial"/>
          <w:sz w:val="24"/>
          <w:szCs w:val="24"/>
        </w:rPr>
        <w:t xml:space="preserve">Plus, over </w:t>
      </w:r>
      <w:proofErr w:type="gramStart"/>
      <w:r w:rsidRPr="00BB5FBF">
        <w:rPr>
          <w:rFonts w:ascii="Arial" w:hAnsi="Arial"/>
          <w:sz w:val="24"/>
          <w:szCs w:val="24"/>
        </w:rPr>
        <w:t>20</w:t>
      </w:r>
      <w:proofErr w:type="gramEnd"/>
      <w:r w:rsidRPr="00BB5FBF">
        <w:rPr>
          <w:rFonts w:ascii="Arial" w:hAnsi="Arial"/>
          <w:sz w:val="24"/>
          <w:szCs w:val="24"/>
        </w:rPr>
        <w:t xml:space="preserve"> wines by the glass and sodas, tonics and juices.</w:t>
      </w:r>
      <w:r w:rsidR="00FD5EDF" w:rsidRPr="00BB5FBF">
        <w:rPr>
          <w:rFonts w:ascii="Arial" w:hAnsi="Arial"/>
          <w:sz w:val="24"/>
          <w:szCs w:val="24"/>
        </w:rPr>
        <w:t xml:space="preserve">  It does NOT include drinks furnished in your room refrigerator</w:t>
      </w:r>
      <w:proofErr w:type="gramStart"/>
      <w:r w:rsidR="00FD5EDF" w:rsidRPr="00BB5FBF">
        <w:rPr>
          <w:rFonts w:ascii="Arial" w:hAnsi="Arial"/>
          <w:sz w:val="24"/>
          <w:szCs w:val="24"/>
        </w:rPr>
        <w:t xml:space="preserve">.  </w:t>
      </w:r>
      <w:proofErr w:type="gramEnd"/>
      <w:r w:rsidR="00FD5EDF" w:rsidRPr="00BB5FBF">
        <w:rPr>
          <w:rFonts w:ascii="Arial" w:hAnsi="Arial"/>
          <w:sz w:val="24"/>
          <w:szCs w:val="24"/>
        </w:rPr>
        <w:t>You pay for whatever you use from there.</w:t>
      </w:r>
    </w:p>
    <w:p w14:paraId="0DE4E368" w14:textId="20F4BF96" w:rsidR="00B23A8B" w:rsidRPr="00BB5FBF" w:rsidRDefault="00B23A8B" w:rsidP="00F5689F">
      <w:pPr>
        <w:rPr>
          <w:rFonts w:ascii="Arial" w:hAnsi="Arial"/>
          <w:sz w:val="24"/>
          <w:szCs w:val="24"/>
        </w:rPr>
      </w:pPr>
    </w:p>
    <w:p w14:paraId="127878A0" w14:textId="65AAD1B2" w:rsidR="00B23A8B" w:rsidRPr="00BB5FBF" w:rsidRDefault="00B23A8B" w:rsidP="00F5689F">
      <w:pPr>
        <w:rPr>
          <w:rFonts w:ascii="Arial" w:hAnsi="Arial"/>
          <w:b/>
          <w:bCs/>
          <w:color w:val="0070C0"/>
          <w:sz w:val="24"/>
          <w:szCs w:val="24"/>
        </w:rPr>
      </w:pPr>
      <w:r w:rsidRPr="00BB5FBF">
        <w:rPr>
          <w:rFonts w:ascii="Arial" w:hAnsi="Arial"/>
          <w:b/>
          <w:bCs/>
          <w:color w:val="0070C0"/>
          <w:sz w:val="24"/>
          <w:szCs w:val="24"/>
        </w:rPr>
        <w:t>The l</w:t>
      </w:r>
      <w:r w:rsidR="00B96316">
        <w:rPr>
          <w:rFonts w:ascii="Arial" w:hAnsi="Arial"/>
          <w:b/>
          <w:bCs/>
          <w:color w:val="0070C0"/>
          <w:sz w:val="24"/>
          <w:szCs w:val="24"/>
        </w:rPr>
        <w:t>ess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>er price displayed</w:t>
      </w:r>
      <w:r w:rsidR="00FD5EDF" w:rsidRPr="00BB5FBF">
        <w:rPr>
          <w:rFonts w:ascii="Arial" w:hAnsi="Arial"/>
          <w:b/>
          <w:bCs/>
          <w:color w:val="0070C0"/>
          <w:sz w:val="24"/>
          <w:szCs w:val="24"/>
        </w:rPr>
        <w:t xml:space="preserve"> in the flyer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 xml:space="preserve"> in BLUE does </w:t>
      </w:r>
      <w:r w:rsidR="00304799" w:rsidRPr="00BB5FBF">
        <w:rPr>
          <w:rFonts w:ascii="Arial" w:hAnsi="Arial"/>
          <w:b/>
          <w:bCs/>
          <w:color w:val="0070C0"/>
          <w:sz w:val="24"/>
          <w:szCs w:val="24"/>
        </w:rPr>
        <w:t>NOT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 xml:space="preserve"> include the Ultimate Drink Package</w:t>
      </w:r>
      <w:proofErr w:type="gramStart"/>
      <w:r w:rsidRPr="00BB5FBF">
        <w:rPr>
          <w:rFonts w:ascii="Arial" w:hAnsi="Arial"/>
          <w:b/>
          <w:bCs/>
          <w:color w:val="0070C0"/>
          <w:sz w:val="24"/>
          <w:szCs w:val="24"/>
        </w:rPr>
        <w:t>.</w:t>
      </w:r>
      <w:r w:rsidR="00FD5EDF" w:rsidRPr="00BB5FBF">
        <w:rPr>
          <w:rFonts w:ascii="Arial" w:hAnsi="Arial"/>
          <w:b/>
          <w:bCs/>
          <w:color w:val="0070C0"/>
          <w:sz w:val="24"/>
          <w:szCs w:val="24"/>
        </w:rPr>
        <w:t xml:space="preserve">  </w:t>
      </w:r>
      <w:proofErr w:type="gramEnd"/>
      <w:r w:rsidR="00FD5EDF" w:rsidRPr="00BB5FBF">
        <w:rPr>
          <w:rFonts w:ascii="Arial" w:hAnsi="Arial"/>
          <w:b/>
          <w:bCs/>
          <w:color w:val="0070C0"/>
          <w:sz w:val="24"/>
          <w:szCs w:val="24"/>
        </w:rPr>
        <w:t xml:space="preserve">  </w:t>
      </w:r>
      <w:r w:rsidR="00912010" w:rsidRPr="00BB5FBF">
        <w:rPr>
          <w:rFonts w:ascii="Arial" w:hAnsi="Arial"/>
          <w:b/>
          <w:bCs/>
          <w:color w:val="0070C0"/>
          <w:sz w:val="24"/>
          <w:szCs w:val="24"/>
        </w:rPr>
        <w:t xml:space="preserve">However, 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 xml:space="preserve">It does include </w:t>
      </w:r>
      <w:r w:rsidR="00304799" w:rsidRPr="00BB5FBF">
        <w:rPr>
          <w:rFonts w:ascii="Arial" w:hAnsi="Arial"/>
          <w:b/>
          <w:bCs/>
          <w:color w:val="0070C0"/>
          <w:sz w:val="24"/>
          <w:szCs w:val="24"/>
        </w:rPr>
        <w:t>one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 xml:space="preserve"> shore excursion </w:t>
      </w:r>
      <w:r w:rsidR="006245D6" w:rsidRPr="00BB5FBF">
        <w:rPr>
          <w:rFonts w:ascii="Arial" w:hAnsi="Arial"/>
          <w:b/>
          <w:bCs/>
          <w:color w:val="0070C0"/>
          <w:sz w:val="24"/>
          <w:szCs w:val="24"/>
        </w:rPr>
        <w:t xml:space="preserve">credit; </w:t>
      </w:r>
      <w:r w:rsidR="00304799" w:rsidRPr="00BB5FBF">
        <w:rPr>
          <w:rFonts w:ascii="Arial" w:hAnsi="Arial"/>
          <w:b/>
          <w:bCs/>
          <w:color w:val="0070C0"/>
          <w:sz w:val="24"/>
          <w:szCs w:val="24"/>
        </w:rPr>
        <w:t xml:space="preserve">Wi-Fi package of 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 xml:space="preserve">150 minutes for guests 1 and 2; a 10 photo package </w:t>
      </w:r>
      <w:proofErr w:type="gramStart"/>
      <w:r w:rsidRPr="00BB5FBF">
        <w:rPr>
          <w:rFonts w:ascii="Arial" w:hAnsi="Arial"/>
          <w:b/>
          <w:bCs/>
          <w:color w:val="0070C0"/>
          <w:sz w:val="24"/>
          <w:szCs w:val="24"/>
        </w:rPr>
        <w:t>and  $</w:t>
      </w:r>
      <w:proofErr w:type="gramEnd"/>
      <w:r w:rsidRPr="00BB5FBF">
        <w:rPr>
          <w:rFonts w:ascii="Arial" w:hAnsi="Arial"/>
          <w:b/>
          <w:bCs/>
          <w:color w:val="0070C0"/>
          <w:sz w:val="24"/>
          <w:szCs w:val="24"/>
        </w:rPr>
        <w:t>100</w:t>
      </w:r>
      <w:r w:rsidR="00304799" w:rsidRPr="00BB5FBF">
        <w:rPr>
          <w:rFonts w:ascii="Arial" w:hAnsi="Arial"/>
          <w:b/>
          <w:bCs/>
          <w:color w:val="0070C0"/>
          <w:sz w:val="24"/>
          <w:szCs w:val="24"/>
        </w:rPr>
        <w:t xml:space="preserve"> 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 xml:space="preserve"> on board credit</w:t>
      </w:r>
      <w:r w:rsidR="00B96316">
        <w:rPr>
          <w:rFonts w:ascii="Arial" w:hAnsi="Arial"/>
          <w:b/>
          <w:bCs/>
          <w:color w:val="0070C0"/>
          <w:sz w:val="24"/>
          <w:szCs w:val="24"/>
        </w:rPr>
        <w:t xml:space="preserve"> for the room</w:t>
      </w:r>
      <w:r w:rsidRPr="00BB5FBF">
        <w:rPr>
          <w:rFonts w:ascii="Arial" w:hAnsi="Arial"/>
          <w:b/>
          <w:bCs/>
          <w:color w:val="0070C0"/>
          <w:sz w:val="24"/>
          <w:szCs w:val="24"/>
        </w:rPr>
        <w:t xml:space="preserve">. </w:t>
      </w:r>
    </w:p>
    <w:p w14:paraId="67F38B97" w14:textId="053F1F63" w:rsidR="00912010" w:rsidRDefault="00912010" w:rsidP="00F5689F">
      <w:pPr>
        <w:rPr>
          <w:rFonts w:ascii="Arial" w:hAnsi="Arial"/>
          <w:b/>
          <w:bCs/>
          <w:color w:val="0070C0"/>
          <w:sz w:val="28"/>
          <w:szCs w:val="28"/>
        </w:rPr>
      </w:pPr>
    </w:p>
    <w:p w14:paraId="61A3D249" w14:textId="6C5834E6" w:rsidR="00912010" w:rsidRPr="006245D6" w:rsidRDefault="00912010" w:rsidP="00F5689F">
      <w:pPr>
        <w:rPr>
          <w:rFonts w:ascii="Arial" w:hAnsi="Arial"/>
          <w:b/>
          <w:bCs/>
          <w:i/>
          <w:iCs/>
          <w:color w:val="auto"/>
          <w:sz w:val="28"/>
          <w:szCs w:val="28"/>
          <w:u w:val="single"/>
        </w:rPr>
      </w:pPr>
      <w:r w:rsidRPr="006245D6">
        <w:rPr>
          <w:rFonts w:ascii="Arial" w:hAnsi="Arial"/>
          <w:b/>
          <w:bCs/>
          <w:i/>
          <w:iCs/>
          <w:color w:val="auto"/>
          <w:sz w:val="28"/>
          <w:szCs w:val="28"/>
          <w:u w:val="single"/>
        </w:rPr>
        <w:t xml:space="preserve">Both parties in the room must make the same </w:t>
      </w:r>
      <w:proofErr w:type="gramStart"/>
      <w:r w:rsidRPr="006245D6">
        <w:rPr>
          <w:rFonts w:ascii="Arial" w:hAnsi="Arial"/>
          <w:b/>
          <w:bCs/>
          <w:i/>
          <w:iCs/>
          <w:color w:val="auto"/>
          <w:sz w:val="28"/>
          <w:szCs w:val="28"/>
          <w:u w:val="single"/>
        </w:rPr>
        <w:t>choice</w:t>
      </w:r>
      <w:r w:rsidR="00BB5FBF">
        <w:rPr>
          <w:rFonts w:ascii="Arial" w:hAnsi="Arial"/>
          <w:b/>
          <w:bCs/>
          <w:i/>
          <w:iCs/>
          <w:color w:val="auto"/>
          <w:sz w:val="28"/>
          <w:szCs w:val="28"/>
          <w:u w:val="single"/>
        </w:rPr>
        <w:t xml:space="preserve"> </w:t>
      </w:r>
      <w:r w:rsidRPr="006245D6">
        <w:rPr>
          <w:rFonts w:ascii="Arial" w:hAnsi="Arial"/>
          <w:b/>
          <w:bCs/>
          <w:i/>
          <w:iCs/>
          <w:color w:val="auto"/>
          <w:sz w:val="28"/>
          <w:szCs w:val="28"/>
          <w:u w:val="single"/>
        </w:rPr>
        <w:t>.</w:t>
      </w:r>
      <w:proofErr w:type="gramEnd"/>
      <w:r w:rsidRPr="006245D6">
        <w:rPr>
          <w:rFonts w:ascii="Arial" w:hAnsi="Arial"/>
          <w:b/>
          <w:bCs/>
          <w:i/>
          <w:iCs/>
          <w:color w:val="auto"/>
          <w:sz w:val="28"/>
          <w:szCs w:val="28"/>
          <w:u w:val="single"/>
        </w:rPr>
        <w:t xml:space="preserve"> </w:t>
      </w:r>
    </w:p>
    <w:p w14:paraId="05145235" w14:textId="77A27AF1" w:rsidR="00912010" w:rsidRPr="006245D6" w:rsidRDefault="00912010" w:rsidP="00F5689F">
      <w:pPr>
        <w:rPr>
          <w:rFonts w:ascii="Arial" w:hAnsi="Arial"/>
          <w:b/>
          <w:bCs/>
          <w:i/>
          <w:iCs/>
          <w:color w:val="auto"/>
          <w:sz w:val="28"/>
          <w:szCs w:val="28"/>
          <w:u w:val="single"/>
        </w:rPr>
      </w:pPr>
    </w:p>
    <w:p w14:paraId="2F535887" w14:textId="435A8A85" w:rsidR="00912010" w:rsidRPr="00BB5FBF" w:rsidRDefault="00912010" w:rsidP="00F5689F">
      <w:pPr>
        <w:rPr>
          <w:rFonts w:ascii="Arial" w:hAnsi="Arial"/>
          <w:b/>
          <w:bCs/>
          <w:color w:val="auto"/>
          <w:sz w:val="24"/>
          <w:szCs w:val="24"/>
        </w:rPr>
      </w:pPr>
      <w:r w:rsidRPr="00BB5FBF">
        <w:rPr>
          <w:rFonts w:ascii="Arial" w:hAnsi="Arial"/>
          <w:b/>
          <w:bCs/>
          <w:color w:val="auto"/>
          <w:sz w:val="24"/>
          <w:szCs w:val="24"/>
        </w:rPr>
        <w:t>A $250 deposit on your credit card is due at</w:t>
      </w:r>
      <w:r w:rsidR="00B96316">
        <w:rPr>
          <w:rFonts w:ascii="Arial" w:hAnsi="Arial"/>
          <w:b/>
          <w:bCs/>
          <w:color w:val="auto"/>
          <w:sz w:val="24"/>
          <w:szCs w:val="24"/>
        </w:rPr>
        <w:t xml:space="preserve"> the time of</w:t>
      </w:r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 booking with final payment due starting September 15</w:t>
      </w:r>
      <w:r w:rsidRPr="00BB5FBF">
        <w:rPr>
          <w:rFonts w:ascii="Arial" w:hAnsi="Arial"/>
          <w:b/>
          <w:bCs/>
          <w:color w:val="auto"/>
          <w:sz w:val="24"/>
          <w:szCs w:val="24"/>
          <w:vertAlign w:val="superscript"/>
        </w:rPr>
        <w:t>th</w:t>
      </w:r>
      <w:proofErr w:type="gramStart"/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.  </w:t>
      </w:r>
      <w:proofErr w:type="gramEnd"/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 The cruise lines now require final payments prior to 4 months in advance of the sail date</w:t>
      </w:r>
      <w:proofErr w:type="gramStart"/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.  </w:t>
      </w:r>
      <w:proofErr w:type="gramEnd"/>
    </w:p>
    <w:p w14:paraId="40AF65CE" w14:textId="23E16E3F" w:rsidR="00912010" w:rsidRPr="00BB5FBF" w:rsidRDefault="00912010" w:rsidP="00F5689F">
      <w:pPr>
        <w:rPr>
          <w:rFonts w:ascii="Arial" w:hAnsi="Arial"/>
          <w:b/>
          <w:bCs/>
          <w:color w:val="auto"/>
          <w:sz w:val="24"/>
          <w:szCs w:val="24"/>
        </w:rPr>
      </w:pPr>
    </w:p>
    <w:p w14:paraId="1A4F3BA2" w14:textId="6B5A98DD" w:rsidR="00912010" w:rsidRPr="00BB5FBF" w:rsidRDefault="00912010" w:rsidP="00F5689F">
      <w:pPr>
        <w:rPr>
          <w:rFonts w:ascii="Arial" w:hAnsi="Arial"/>
          <w:b/>
          <w:bCs/>
          <w:color w:val="auto"/>
          <w:sz w:val="24"/>
          <w:szCs w:val="24"/>
        </w:rPr>
      </w:pPr>
      <w:r w:rsidRPr="00BB5FBF">
        <w:rPr>
          <w:rFonts w:ascii="Arial" w:hAnsi="Arial"/>
          <w:b/>
          <w:bCs/>
          <w:color w:val="auto"/>
          <w:sz w:val="24"/>
          <w:szCs w:val="24"/>
        </w:rPr>
        <w:t>The</w:t>
      </w:r>
      <w:r w:rsidR="00304799" w:rsidRPr="00BB5FBF">
        <w:rPr>
          <w:rFonts w:ascii="Arial" w:hAnsi="Arial"/>
          <w:b/>
          <w:bCs/>
          <w:color w:val="auto"/>
          <w:sz w:val="24"/>
          <w:szCs w:val="24"/>
        </w:rPr>
        <w:t xml:space="preserve"> $99 a person</w:t>
      </w:r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 insurance from Norwegian provides a 75% future credit if you cancel for any reason</w:t>
      </w:r>
      <w:r w:rsidR="00304799" w:rsidRPr="00BB5FBF">
        <w:rPr>
          <w:rFonts w:ascii="Arial" w:hAnsi="Arial"/>
          <w:b/>
          <w:bCs/>
          <w:color w:val="auto"/>
          <w:sz w:val="24"/>
          <w:szCs w:val="24"/>
        </w:rPr>
        <w:t>-a reason not covered by the policy</w:t>
      </w:r>
      <w:proofErr w:type="gramStart"/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.  </w:t>
      </w:r>
      <w:proofErr w:type="gramEnd"/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If you purchase the insurance and </w:t>
      </w:r>
      <w:r w:rsidR="00304799" w:rsidRPr="00BB5FBF">
        <w:rPr>
          <w:rFonts w:ascii="Arial" w:hAnsi="Arial"/>
          <w:b/>
          <w:bCs/>
          <w:color w:val="auto"/>
          <w:sz w:val="24"/>
          <w:szCs w:val="24"/>
        </w:rPr>
        <w:t>must</w:t>
      </w:r>
      <w:r w:rsidRPr="00BB5FBF">
        <w:rPr>
          <w:rFonts w:ascii="Arial" w:hAnsi="Arial"/>
          <w:b/>
          <w:bCs/>
          <w:color w:val="auto"/>
          <w:sz w:val="24"/>
          <w:szCs w:val="24"/>
        </w:rPr>
        <w:t xml:space="preserve"> cancel for a covered reason (emergency situations listed in the policy) you get your money back</w:t>
      </w:r>
      <w:r w:rsidR="00304799" w:rsidRPr="00BB5FBF">
        <w:rPr>
          <w:rFonts w:ascii="Arial" w:hAnsi="Arial"/>
          <w:b/>
          <w:bCs/>
          <w:color w:val="auto"/>
          <w:sz w:val="24"/>
          <w:szCs w:val="24"/>
        </w:rPr>
        <w:t xml:space="preserve"> within the limitations of the policy</w:t>
      </w:r>
      <w:proofErr w:type="gramStart"/>
      <w:r w:rsidRPr="00BB5FBF">
        <w:rPr>
          <w:rFonts w:ascii="Arial" w:hAnsi="Arial"/>
          <w:b/>
          <w:bCs/>
          <w:color w:val="auto"/>
          <w:sz w:val="24"/>
          <w:szCs w:val="24"/>
        </w:rPr>
        <w:t>.</w:t>
      </w:r>
      <w:r w:rsidR="006245D6" w:rsidRPr="00BB5FBF">
        <w:rPr>
          <w:rFonts w:ascii="Arial" w:hAnsi="Arial"/>
          <w:b/>
          <w:bCs/>
          <w:color w:val="auto"/>
          <w:sz w:val="24"/>
          <w:szCs w:val="24"/>
        </w:rPr>
        <w:t xml:space="preserve">  </w:t>
      </w:r>
      <w:proofErr w:type="gramEnd"/>
      <w:r w:rsidR="006245D6" w:rsidRPr="00BB5FBF">
        <w:rPr>
          <w:rFonts w:ascii="Arial" w:hAnsi="Arial"/>
          <w:b/>
          <w:bCs/>
          <w:color w:val="auto"/>
          <w:sz w:val="24"/>
          <w:szCs w:val="24"/>
        </w:rPr>
        <w:t>A cancellation fee schedule will be visible on your copy of your reservation confirmation.</w:t>
      </w:r>
    </w:p>
    <w:p w14:paraId="18E474C0" w14:textId="4D861AB2" w:rsidR="0031471C" w:rsidRPr="00BB5FBF" w:rsidRDefault="0031471C" w:rsidP="00F5689F">
      <w:pPr>
        <w:rPr>
          <w:rFonts w:ascii="Arial" w:hAnsi="Arial"/>
          <w:b/>
          <w:bCs/>
          <w:color w:val="auto"/>
          <w:sz w:val="24"/>
          <w:szCs w:val="24"/>
        </w:rPr>
      </w:pPr>
    </w:p>
    <w:p w14:paraId="2CBAFF66" w14:textId="7A87E67A" w:rsidR="0031471C" w:rsidRDefault="0031471C" w:rsidP="00F5689F">
      <w:pPr>
        <w:rPr>
          <w:rFonts w:ascii="Arial" w:hAnsi="Arial"/>
          <w:b/>
          <w:bCs/>
          <w:color w:val="auto"/>
          <w:sz w:val="24"/>
          <w:szCs w:val="24"/>
        </w:rPr>
      </w:pPr>
      <w:r w:rsidRPr="00BB5FBF">
        <w:rPr>
          <w:rFonts w:ascii="Arial" w:hAnsi="Arial"/>
          <w:b/>
          <w:bCs/>
          <w:color w:val="auto"/>
          <w:sz w:val="24"/>
          <w:szCs w:val="24"/>
        </w:rPr>
        <w:t>A room for a single person will cost the same as two persons, less the port tax for one.</w:t>
      </w:r>
    </w:p>
    <w:p w14:paraId="4AA1DE8A" w14:textId="3EE336AA" w:rsidR="00000E33" w:rsidRDefault="00000E33" w:rsidP="00F5689F">
      <w:pPr>
        <w:rPr>
          <w:rFonts w:ascii="Arial" w:hAnsi="Arial"/>
          <w:b/>
          <w:bCs/>
          <w:color w:val="auto"/>
          <w:sz w:val="24"/>
          <w:szCs w:val="24"/>
        </w:rPr>
      </w:pPr>
    </w:p>
    <w:p w14:paraId="2DB4EC21" w14:textId="77777777" w:rsidR="00000E33" w:rsidRPr="00BB5FBF" w:rsidRDefault="00000E33" w:rsidP="00F5689F">
      <w:pPr>
        <w:rPr>
          <w:rFonts w:ascii="Arial" w:hAnsi="Arial"/>
          <w:b/>
          <w:bCs/>
          <w:color w:val="auto"/>
          <w:sz w:val="24"/>
          <w:szCs w:val="24"/>
        </w:rPr>
      </w:pPr>
    </w:p>
    <w:p w14:paraId="4EB4006C" w14:textId="77777777" w:rsidR="00B23A8B" w:rsidRPr="00BB5FBF" w:rsidRDefault="00B23A8B" w:rsidP="00F5689F">
      <w:pPr>
        <w:rPr>
          <w:b/>
          <w:bCs/>
          <w:color w:val="0070C0"/>
          <w:sz w:val="24"/>
          <w:szCs w:val="24"/>
        </w:rPr>
      </w:pPr>
    </w:p>
    <w:sectPr w:rsidR="00B23A8B" w:rsidRPr="00BB5FBF" w:rsidSect="00913A01">
      <w:pgSz w:w="12240" w:h="15840"/>
      <w:pgMar w:top="144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00CB" w14:textId="77777777" w:rsidR="00770E95" w:rsidRDefault="00770E95" w:rsidP="00B11DD2">
      <w:pPr>
        <w:spacing w:line="240" w:lineRule="auto"/>
      </w:pPr>
      <w:r>
        <w:separator/>
      </w:r>
    </w:p>
  </w:endnote>
  <w:endnote w:type="continuationSeparator" w:id="0">
    <w:p w14:paraId="18E6D598" w14:textId="77777777" w:rsidR="00770E95" w:rsidRDefault="00770E95" w:rsidP="00B1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F848" w14:textId="77777777" w:rsidR="00770E95" w:rsidRDefault="00770E95" w:rsidP="00B11DD2">
      <w:pPr>
        <w:spacing w:line="240" w:lineRule="auto"/>
      </w:pPr>
      <w:r>
        <w:separator/>
      </w:r>
    </w:p>
  </w:footnote>
  <w:footnote w:type="continuationSeparator" w:id="0">
    <w:p w14:paraId="29803689" w14:textId="77777777" w:rsidR="00770E95" w:rsidRDefault="00770E95" w:rsidP="00B11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715151141">
    <w:abstractNumId w:val="2"/>
  </w:num>
  <w:num w:numId="2" w16cid:durableId="1168595954">
    <w:abstractNumId w:val="4"/>
  </w:num>
  <w:num w:numId="3" w16cid:durableId="1829007458">
    <w:abstractNumId w:val="3"/>
  </w:num>
  <w:num w:numId="4" w16cid:durableId="1862012213">
    <w:abstractNumId w:val="0"/>
  </w:num>
  <w:num w:numId="5" w16cid:durableId="686516606">
    <w:abstractNumId w:val="1"/>
  </w:num>
  <w:num w:numId="6" w16cid:durableId="1873686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92"/>
    <w:rsid w:val="00000E33"/>
    <w:rsid w:val="00000EA7"/>
    <w:rsid w:val="000261C9"/>
    <w:rsid w:val="000337DD"/>
    <w:rsid w:val="000342D8"/>
    <w:rsid w:val="000837AB"/>
    <w:rsid w:val="00093F3A"/>
    <w:rsid w:val="000A3E8A"/>
    <w:rsid w:val="000E4E3D"/>
    <w:rsid w:val="000E7640"/>
    <w:rsid w:val="001A4837"/>
    <w:rsid w:val="001A4B91"/>
    <w:rsid w:val="001C3940"/>
    <w:rsid w:val="001C55DA"/>
    <w:rsid w:val="001C6D5A"/>
    <w:rsid w:val="001E379B"/>
    <w:rsid w:val="001E4AC7"/>
    <w:rsid w:val="001E5FBF"/>
    <w:rsid w:val="00221526"/>
    <w:rsid w:val="00304799"/>
    <w:rsid w:val="00311932"/>
    <w:rsid w:val="0031471C"/>
    <w:rsid w:val="00333CDE"/>
    <w:rsid w:val="00340C75"/>
    <w:rsid w:val="003B7015"/>
    <w:rsid w:val="003C21F6"/>
    <w:rsid w:val="003E5885"/>
    <w:rsid w:val="003E6D64"/>
    <w:rsid w:val="00442995"/>
    <w:rsid w:val="004C0669"/>
    <w:rsid w:val="00504D12"/>
    <w:rsid w:val="00505778"/>
    <w:rsid w:val="005129B9"/>
    <w:rsid w:val="00541422"/>
    <w:rsid w:val="00547E34"/>
    <w:rsid w:val="005D49CA"/>
    <w:rsid w:val="005F17A9"/>
    <w:rsid w:val="006073AB"/>
    <w:rsid w:val="006123CC"/>
    <w:rsid w:val="006245D6"/>
    <w:rsid w:val="006309F2"/>
    <w:rsid w:val="00680566"/>
    <w:rsid w:val="00702223"/>
    <w:rsid w:val="00721C3B"/>
    <w:rsid w:val="00722308"/>
    <w:rsid w:val="007275D9"/>
    <w:rsid w:val="00730420"/>
    <w:rsid w:val="007466F4"/>
    <w:rsid w:val="00762950"/>
    <w:rsid w:val="00770722"/>
    <w:rsid w:val="00770E95"/>
    <w:rsid w:val="007C2E90"/>
    <w:rsid w:val="007F14E6"/>
    <w:rsid w:val="00844DEE"/>
    <w:rsid w:val="00851431"/>
    <w:rsid w:val="008539E9"/>
    <w:rsid w:val="0086291E"/>
    <w:rsid w:val="008925C0"/>
    <w:rsid w:val="008C72FA"/>
    <w:rsid w:val="00912010"/>
    <w:rsid w:val="00913A01"/>
    <w:rsid w:val="009220BC"/>
    <w:rsid w:val="00952292"/>
    <w:rsid w:val="009E4267"/>
    <w:rsid w:val="009E56DE"/>
    <w:rsid w:val="009F58A6"/>
    <w:rsid w:val="00A05866"/>
    <w:rsid w:val="00A42DED"/>
    <w:rsid w:val="00A474B2"/>
    <w:rsid w:val="00A635D5"/>
    <w:rsid w:val="00A82D03"/>
    <w:rsid w:val="00AB35FE"/>
    <w:rsid w:val="00AB4245"/>
    <w:rsid w:val="00AE0078"/>
    <w:rsid w:val="00AE4335"/>
    <w:rsid w:val="00B037D4"/>
    <w:rsid w:val="00B11DD2"/>
    <w:rsid w:val="00B23A8B"/>
    <w:rsid w:val="00B25C43"/>
    <w:rsid w:val="00B51321"/>
    <w:rsid w:val="00B51D00"/>
    <w:rsid w:val="00B67C6F"/>
    <w:rsid w:val="00B80EE9"/>
    <w:rsid w:val="00B84623"/>
    <w:rsid w:val="00B96316"/>
    <w:rsid w:val="00BA061B"/>
    <w:rsid w:val="00BB5FBF"/>
    <w:rsid w:val="00BD172C"/>
    <w:rsid w:val="00BE191C"/>
    <w:rsid w:val="00BE1922"/>
    <w:rsid w:val="00C126F5"/>
    <w:rsid w:val="00C57987"/>
    <w:rsid w:val="00C64F2E"/>
    <w:rsid w:val="00C67A30"/>
    <w:rsid w:val="00C72C44"/>
    <w:rsid w:val="00C764ED"/>
    <w:rsid w:val="00C8183F"/>
    <w:rsid w:val="00C83E97"/>
    <w:rsid w:val="00C85B84"/>
    <w:rsid w:val="00CB43A7"/>
    <w:rsid w:val="00CC77D2"/>
    <w:rsid w:val="00CF130A"/>
    <w:rsid w:val="00D210ED"/>
    <w:rsid w:val="00D61D47"/>
    <w:rsid w:val="00D87E03"/>
    <w:rsid w:val="00DD3177"/>
    <w:rsid w:val="00E624B7"/>
    <w:rsid w:val="00E6525B"/>
    <w:rsid w:val="00E97CB2"/>
    <w:rsid w:val="00EA572B"/>
    <w:rsid w:val="00ED6E70"/>
    <w:rsid w:val="00EF10F2"/>
    <w:rsid w:val="00F41ACF"/>
    <w:rsid w:val="00F5689F"/>
    <w:rsid w:val="00F7064C"/>
    <w:rsid w:val="00F74AD7"/>
    <w:rsid w:val="00FA3C8D"/>
    <w:rsid w:val="00FC78D4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1F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AB"/>
    <w:pPr>
      <w:spacing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semiHidden/>
    <w:rsid w:val="006073AB"/>
    <w:rPr>
      <w:rFonts w:eastAsia="Arial" w:cs="Arial"/>
      <w:b/>
      <w:bCs/>
      <w:sz w:val="18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6073AB"/>
    <w:pPr>
      <w:spacing w:before="40" w:line="360" w:lineRule="auto"/>
    </w:pPr>
    <w:rPr>
      <w:color w:val="auto"/>
    </w:rPr>
  </w:style>
  <w:style w:type="paragraph" w:customStyle="1" w:styleId="SkillsBullets">
    <w:name w:val="Skills Bullets"/>
    <w:basedOn w:val="BulletsSkills"/>
    <w:qFormat/>
    <w:rsid w:val="00AB4245"/>
    <w:pPr>
      <w:spacing w:before="240" w:line="312" w:lineRule="auto"/>
      <w:contextualSpacing/>
    </w:pPr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F58A6"/>
    <w:pPr>
      <w:spacing w:before="27" w:after="24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9F58A6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9F58A6"/>
    <w:pPr>
      <w:spacing w:line="240" w:lineRule="auto"/>
      <w:ind w:left="0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F58A6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913A01"/>
    <w:pPr>
      <w:spacing w:before="240"/>
      <w:ind w:left="14"/>
    </w:pPr>
    <w:rPr>
      <w:b/>
      <w:bCs/>
      <w:color w:val="auto"/>
      <w:szCs w:val="20"/>
    </w:rPr>
  </w:style>
  <w:style w:type="paragraph" w:customStyle="1" w:styleId="DateRange">
    <w:name w:val="Date Range"/>
    <w:basedOn w:val="Normal"/>
    <w:qFormat/>
    <w:rsid w:val="006073AB"/>
    <w:pPr>
      <w:spacing w:before="240" w:line="240" w:lineRule="auto"/>
    </w:pPr>
    <w:rPr>
      <w:szCs w:val="24"/>
    </w:rPr>
  </w:style>
  <w:style w:type="paragraph" w:customStyle="1" w:styleId="JobTitleandDegree">
    <w:name w:val="Job Title and Degree"/>
    <w:basedOn w:val="Normal"/>
    <w:qFormat/>
    <w:rsid w:val="009F58A6"/>
    <w:pPr>
      <w:spacing w:before="100" w:line="240" w:lineRule="auto"/>
    </w:pPr>
    <w:rPr>
      <w:rFonts w:asciiTheme="majorHAnsi" w:hAnsiTheme="majorHAnsi"/>
      <w:sz w:val="22"/>
    </w:rPr>
  </w:style>
  <w:style w:type="character" w:customStyle="1" w:styleId="Greentext">
    <w:name w:val="Green text"/>
    <w:uiPriority w:val="1"/>
    <w:qFormat/>
    <w:rsid w:val="009F58A6"/>
    <w:rPr>
      <w:color w:val="7CA655" w:themeColor="text2"/>
    </w:rPr>
  </w:style>
  <w:style w:type="paragraph" w:customStyle="1" w:styleId="Jobdescription">
    <w:name w:val="Job description"/>
    <w:basedOn w:val="Normal"/>
    <w:qFormat/>
    <w:rsid w:val="009F58A6"/>
    <w:pPr>
      <w:spacing w:after="600" w:line="240" w:lineRule="auto"/>
      <w:ind w:left="14"/>
    </w:p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ctive">
    <w:name w:val="Objective"/>
    <w:basedOn w:val="Normal"/>
    <w:qFormat/>
    <w:rsid w:val="00913A01"/>
    <w:pPr>
      <w:spacing w:before="240" w:line="247" w:lineRule="auto"/>
      <w:ind w:left="14"/>
    </w:pPr>
    <w:rPr>
      <w:color w:val="auto"/>
      <w:sz w:val="20"/>
    </w:rPr>
  </w:style>
  <w:style w:type="character" w:customStyle="1" w:styleId="Bluetext">
    <w:name w:val="Blue text"/>
    <w:uiPriority w:val="1"/>
    <w:qFormat/>
    <w:rsid w:val="009F58A6"/>
    <w:rPr>
      <w:color w:val="4495A2" w:themeColor="accent3"/>
    </w:rPr>
  </w:style>
  <w:style w:type="paragraph" w:customStyle="1" w:styleId="Company">
    <w:name w:val="Company"/>
    <w:basedOn w:val="Normal"/>
    <w:qFormat/>
    <w:rsid w:val="006073AB"/>
    <w:rPr>
      <w:rFonts w:asciiTheme="majorHAnsi" w:hAnsiTheme="majorHAnsi"/>
      <w:sz w:val="22"/>
    </w:rPr>
  </w:style>
  <w:style w:type="character" w:customStyle="1" w:styleId="Magentatext">
    <w:name w:val="Magenta text"/>
    <w:uiPriority w:val="1"/>
    <w:qFormat/>
    <w:rsid w:val="006073AB"/>
    <w:rPr>
      <w:color w:val="AA5881" w:themeColor="accent4"/>
    </w:rPr>
  </w:style>
  <w:style w:type="character" w:customStyle="1" w:styleId="Graytext">
    <w:name w:val="Gray text"/>
    <w:uiPriority w:val="1"/>
    <w:qFormat/>
    <w:rsid w:val="006073AB"/>
    <w:rPr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3AB"/>
    <w:rPr>
      <w:rFonts w:eastAsia="Arial" w:cs="Arial"/>
      <w:color w:val="231F20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tmantravel@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Ron\AppData\Local\Microsoft\Office\16.0\DTS\en-US%7b1769A382-CCD4-41EA-819D-EA0E0F383A3A%7d\%7b72039D98-CB7F-43CF-9030-DC64BFAE8D02%7dtf55635225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A595-A6F0-41F4-9D51-E2F52EB3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39437-9CBF-42C3-8E03-6BCE54D79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C97189B-2E09-42B7-AB7F-E0D5D89CE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B15E9-9F68-4C0C-A8EB-DB7FBDB1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{72039D98-CB7F-43CF-9030-DC64BFAE8D02}tf55635225_win32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2022-06-20T16:24:00Z</dcterms:created>
  <dcterms:modified xsi:type="dcterms:W3CDTF">2022-06-21T01:04:00Z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